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Abboud, Giorgio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Dagher, Malik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Gamero, Audrey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Lacotera, Daniella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Munoz, Rodrigo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3:00 PM</w:t>
      </w:r>
    </w:p>
    <w:p w:rsidR="00000000" w:rsidDel="00000000" w:rsidP="00000000" w:rsidRDefault="00000000" w:rsidRPr="00000000" w14:paraId="0000000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2: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Depending on the selected mode (estimate / analyze), the parameters sent to the API will differ slightly.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4: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Postponed to prioritize newly created stories.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6: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</w:t>
      </w:r>
      <w:r w:rsidDel="00000000" w:rsidR="00000000" w:rsidRPr="00000000">
        <w:rPr>
          <w:rtl w:val="0"/>
        </w:rPr>
        <w:t xml:space="preserve"> the metric and the user fills tables.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story will be revisited to include the creation of new users.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7: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Removed this user story as we have altered the project’s architecture.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Newly Created Stories: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76" w:lineRule="auto"/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8:</w:t>
      </w:r>
    </w:p>
    <w:p w:rsidR="00000000" w:rsidDel="00000000" w:rsidP="00000000" w:rsidRDefault="00000000" w:rsidRPr="00000000" w14:paraId="0000001A">
      <w:pPr>
        <w:numPr>
          <w:ilvl w:val="2"/>
          <w:numId w:val="3"/>
        </w:numPr>
        <w:spacing w:line="276" w:lineRule="auto"/>
        <w:ind w:left="2160" w:hanging="360"/>
        <w:rPr/>
      </w:pPr>
      <w:r w:rsidDel="00000000" w:rsidR="00000000" w:rsidRPr="00000000">
        <w:rPr>
          <w:rtl w:val="0"/>
        </w:rPr>
        <w:t xml:space="preserve">Remove broker ( Add Golang API in its place).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76" w:lineRule="auto"/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9:</w:t>
      </w:r>
    </w:p>
    <w:p w:rsidR="00000000" w:rsidDel="00000000" w:rsidP="00000000" w:rsidRDefault="00000000" w:rsidRPr="00000000" w14:paraId="0000001C">
      <w:pPr>
        <w:numPr>
          <w:ilvl w:val="2"/>
          <w:numId w:val="3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Alter DB to update relationship between users fills and metrics to 1-1.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10:</w:t>
      </w:r>
    </w:p>
    <w:p w:rsidR="00000000" w:rsidDel="00000000" w:rsidP="00000000" w:rsidRDefault="00000000" w:rsidRPr="00000000" w14:paraId="0000001E">
      <w:pPr>
        <w:numPr>
          <w:ilvl w:val="2"/>
          <w:numId w:val="3"/>
        </w:numPr>
        <w:spacing w:line="276" w:lineRule="auto"/>
        <w:ind w:left="2160" w:hanging="360"/>
        <w:rPr/>
      </w:pPr>
      <w:r w:rsidDel="00000000" w:rsidR="00000000" w:rsidRPr="00000000">
        <w:rPr>
          <w:rtl w:val="0"/>
        </w:rPr>
        <w:t xml:space="preserve">UI updated to include user signup, login and dashboard.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line="276" w:lineRule="auto"/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11:</w:t>
      </w:r>
    </w:p>
    <w:p w:rsidR="00000000" w:rsidDel="00000000" w:rsidP="00000000" w:rsidRDefault="00000000" w:rsidRPr="00000000" w14:paraId="00000020">
      <w:pPr>
        <w:numPr>
          <w:ilvl w:val="2"/>
          <w:numId w:val="3"/>
        </w:numPr>
        <w:spacing w:line="276" w:lineRule="auto"/>
        <w:ind w:left="2160" w:hanging="360"/>
        <w:rPr/>
      </w:pPr>
      <w:r w:rsidDel="00000000" w:rsidR="00000000" w:rsidRPr="00000000">
        <w:rPr>
          <w:rtl w:val="0"/>
        </w:rPr>
        <w:t xml:space="preserve">Update docker compose to remove broker .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1: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Functions are completed.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and adding logs is the next step.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User Story 3: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FastAPI endpoints in the backend have been created.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5: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javascript frontend connects to the FastAPI endpoint.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